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09D" w:rsidRDefault="00E12CA6">
      <w:pPr>
        <w:rPr>
          <w:sz w:val="40"/>
          <w:szCs w:val="40"/>
        </w:rPr>
      </w:pPr>
      <w:r w:rsidRPr="00E12CA6">
        <w:rPr>
          <w:sz w:val="40"/>
          <w:szCs w:val="40"/>
        </w:rPr>
        <w:t xml:space="preserve">На примере любого сайта изучить возможности </w:t>
      </w:r>
      <w:proofErr w:type="spellStart"/>
      <w:r w:rsidRPr="00E12CA6">
        <w:rPr>
          <w:sz w:val="40"/>
          <w:szCs w:val="40"/>
          <w:lang w:val="en-US"/>
        </w:rPr>
        <w:t>DevTools</w:t>
      </w:r>
      <w:proofErr w:type="spellEnd"/>
      <w:r w:rsidRPr="00E12CA6">
        <w:rPr>
          <w:sz w:val="40"/>
          <w:szCs w:val="40"/>
        </w:rPr>
        <w:t>. Отчитаться скриншотами/текстом.</w:t>
      </w:r>
    </w:p>
    <w:p w:rsidR="00BC7435" w:rsidRDefault="00BC7435" w:rsidP="00BC7435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Серия снимков экрана сайта </w:t>
      </w:r>
      <w:hyperlink r:id="rId5" w:history="1">
        <w:r w:rsidRPr="00611068">
          <w:rPr>
            <w:rStyle w:val="a4"/>
            <w:sz w:val="40"/>
            <w:szCs w:val="40"/>
          </w:rPr>
          <w:t>https://shop.gestore.ru/</w:t>
        </w:r>
      </w:hyperlink>
      <w:r>
        <w:rPr>
          <w:sz w:val="40"/>
          <w:szCs w:val="40"/>
        </w:rPr>
        <w:t xml:space="preserve"> при загрузке</w:t>
      </w:r>
    </w:p>
    <w:p w:rsidR="00BC7435" w:rsidRDefault="00BC7435" w:rsidP="00BC7435">
      <w:pPr>
        <w:pStyle w:val="a3"/>
        <w:rPr>
          <w:sz w:val="40"/>
          <w:szCs w:val="40"/>
        </w:rPr>
      </w:pPr>
      <w:r w:rsidRPr="00BC7435">
        <w:rPr>
          <w:sz w:val="40"/>
          <w:szCs w:val="40"/>
        </w:rPr>
        <w:drawing>
          <wp:inline distT="0" distB="0" distL="0" distR="0" wp14:anchorId="0321AC60" wp14:editId="73BCBA6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BC7435">
      <w:pPr>
        <w:pStyle w:val="a3"/>
        <w:rPr>
          <w:sz w:val="40"/>
          <w:szCs w:val="40"/>
        </w:rPr>
      </w:pPr>
    </w:p>
    <w:p w:rsidR="00332F4A" w:rsidRDefault="00332F4A" w:rsidP="00BC7435">
      <w:pPr>
        <w:pStyle w:val="a3"/>
        <w:rPr>
          <w:sz w:val="40"/>
          <w:szCs w:val="40"/>
        </w:rPr>
      </w:pPr>
      <w:r w:rsidRPr="00332F4A">
        <w:rPr>
          <w:sz w:val="40"/>
          <w:szCs w:val="40"/>
        </w:rPr>
        <w:drawing>
          <wp:inline distT="0" distB="0" distL="0" distR="0" wp14:anchorId="3CF44C96" wp14:editId="473758C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BC7435">
      <w:pPr>
        <w:pStyle w:val="a3"/>
        <w:rPr>
          <w:sz w:val="40"/>
          <w:szCs w:val="40"/>
        </w:rPr>
      </w:pPr>
      <w:r w:rsidRPr="00332F4A">
        <w:rPr>
          <w:sz w:val="40"/>
          <w:szCs w:val="40"/>
        </w:rPr>
        <w:lastRenderedPageBreak/>
        <w:drawing>
          <wp:inline distT="0" distB="0" distL="0" distR="0" wp14:anchorId="71218D0A" wp14:editId="2F7877E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BC7435">
      <w:pPr>
        <w:pStyle w:val="a3"/>
        <w:rPr>
          <w:sz w:val="40"/>
          <w:szCs w:val="40"/>
        </w:rPr>
      </w:pPr>
      <w:r w:rsidRPr="00332F4A">
        <w:rPr>
          <w:sz w:val="40"/>
          <w:szCs w:val="40"/>
        </w:rPr>
        <w:drawing>
          <wp:inline distT="0" distB="0" distL="0" distR="0" wp14:anchorId="3BDE5BE1" wp14:editId="4B9C5D4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BC7435">
      <w:pPr>
        <w:pStyle w:val="a3"/>
        <w:rPr>
          <w:sz w:val="40"/>
          <w:szCs w:val="40"/>
        </w:rPr>
      </w:pPr>
      <w:r w:rsidRPr="00332F4A">
        <w:rPr>
          <w:sz w:val="40"/>
          <w:szCs w:val="40"/>
        </w:rPr>
        <w:lastRenderedPageBreak/>
        <w:drawing>
          <wp:inline distT="0" distB="0" distL="0" distR="0" wp14:anchorId="6C199B15" wp14:editId="73DFDDA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BC7435">
      <w:pPr>
        <w:pStyle w:val="a3"/>
        <w:rPr>
          <w:sz w:val="40"/>
          <w:szCs w:val="40"/>
        </w:rPr>
      </w:pPr>
    </w:p>
    <w:p w:rsidR="00332F4A" w:rsidRDefault="00332F4A" w:rsidP="00332F4A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Поиск неиспользуемых </w:t>
      </w:r>
      <w:r>
        <w:rPr>
          <w:sz w:val="40"/>
          <w:szCs w:val="40"/>
          <w:lang w:val="en-US"/>
        </w:rPr>
        <w:t>CSS</w:t>
      </w:r>
      <w:r w:rsidRPr="00332F4A">
        <w:rPr>
          <w:sz w:val="40"/>
          <w:szCs w:val="40"/>
        </w:rPr>
        <w:t xml:space="preserve"> </w:t>
      </w:r>
      <w:r>
        <w:rPr>
          <w:sz w:val="40"/>
          <w:szCs w:val="40"/>
        </w:rPr>
        <w:t>и</w:t>
      </w:r>
      <w:r w:rsidRPr="00332F4A">
        <w:rPr>
          <w:sz w:val="40"/>
          <w:szCs w:val="40"/>
        </w:rPr>
        <w:t xml:space="preserve"> </w:t>
      </w:r>
      <w:r>
        <w:rPr>
          <w:sz w:val="40"/>
          <w:szCs w:val="40"/>
          <w:lang w:val="en-US"/>
        </w:rPr>
        <w:t>JS</w:t>
      </w:r>
      <w:r>
        <w:rPr>
          <w:sz w:val="40"/>
          <w:szCs w:val="40"/>
        </w:rPr>
        <w:t xml:space="preserve"> в вёрстке</w:t>
      </w:r>
    </w:p>
    <w:p w:rsidR="00332F4A" w:rsidRDefault="00332F4A" w:rsidP="00332F4A">
      <w:pPr>
        <w:rPr>
          <w:sz w:val="40"/>
          <w:szCs w:val="40"/>
        </w:rPr>
      </w:pPr>
    </w:p>
    <w:p w:rsidR="00332F4A" w:rsidRDefault="00332F4A" w:rsidP="00332F4A">
      <w:pPr>
        <w:rPr>
          <w:sz w:val="40"/>
          <w:szCs w:val="40"/>
        </w:rPr>
      </w:pPr>
    </w:p>
    <w:p w:rsidR="00332F4A" w:rsidRDefault="00332F4A" w:rsidP="00332F4A">
      <w:pPr>
        <w:rPr>
          <w:sz w:val="40"/>
          <w:szCs w:val="40"/>
        </w:rPr>
      </w:pPr>
      <w:r w:rsidRPr="00332F4A">
        <w:rPr>
          <w:sz w:val="40"/>
          <w:szCs w:val="40"/>
        </w:rPr>
        <w:drawing>
          <wp:inline distT="0" distB="0" distL="0" distR="0" wp14:anchorId="3FA90EDD" wp14:editId="5C9D705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332F4A">
      <w:pPr>
        <w:rPr>
          <w:sz w:val="40"/>
          <w:szCs w:val="40"/>
        </w:rPr>
      </w:pPr>
      <w:r w:rsidRPr="00332F4A">
        <w:rPr>
          <w:sz w:val="40"/>
          <w:szCs w:val="40"/>
        </w:rPr>
        <w:lastRenderedPageBreak/>
        <w:drawing>
          <wp:inline distT="0" distB="0" distL="0" distR="0" wp14:anchorId="5E590AF2" wp14:editId="70D999E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 w:rsidP="00332F4A">
      <w:pPr>
        <w:rPr>
          <w:sz w:val="40"/>
          <w:szCs w:val="40"/>
        </w:rPr>
      </w:pPr>
    </w:p>
    <w:p w:rsidR="00332F4A" w:rsidRDefault="00F3428D" w:rsidP="00F3428D">
      <w:pPr>
        <w:pStyle w:val="a3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Переопределение </w:t>
      </w:r>
      <w:proofErr w:type="spellStart"/>
      <w:r>
        <w:rPr>
          <w:sz w:val="40"/>
          <w:szCs w:val="40"/>
        </w:rPr>
        <w:t>геолокации</w:t>
      </w:r>
      <w:proofErr w:type="spellEnd"/>
    </w:p>
    <w:p w:rsidR="00F3428D" w:rsidRDefault="00F3428D" w:rsidP="00F3428D">
      <w:pPr>
        <w:rPr>
          <w:sz w:val="40"/>
          <w:szCs w:val="40"/>
          <w:lang w:val="en-US"/>
        </w:rPr>
      </w:pPr>
      <w:bookmarkStart w:id="0" w:name="_GoBack"/>
      <w:r w:rsidRPr="00F3428D">
        <w:rPr>
          <w:sz w:val="40"/>
          <w:szCs w:val="40"/>
          <w:lang w:val="en-US"/>
        </w:rPr>
        <w:drawing>
          <wp:inline distT="0" distB="0" distL="0" distR="0" wp14:anchorId="569C5994" wp14:editId="323A6601">
            <wp:extent cx="5909943" cy="33242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152" cy="33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3428D" w:rsidRPr="00F3428D" w:rsidRDefault="00F3428D" w:rsidP="00F3428D">
      <w:pPr>
        <w:rPr>
          <w:sz w:val="40"/>
          <w:szCs w:val="40"/>
          <w:lang w:val="en-US"/>
        </w:rPr>
      </w:pPr>
      <w:r w:rsidRPr="00F3428D">
        <w:rPr>
          <w:sz w:val="40"/>
          <w:szCs w:val="40"/>
          <w:lang w:val="en-US"/>
        </w:rPr>
        <w:lastRenderedPageBreak/>
        <w:drawing>
          <wp:inline distT="0" distB="0" distL="0" distR="0" wp14:anchorId="6C7ABBB4" wp14:editId="16BAA78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D3" w:rsidRDefault="00E520D3" w:rsidP="00332F4A">
      <w:pPr>
        <w:pStyle w:val="a3"/>
        <w:rPr>
          <w:sz w:val="40"/>
          <w:szCs w:val="40"/>
        </w:rPr>
      </w:pPr>
    </w:p>
    <w:p w:rsidR="00814122" w:rsidRDefault="00814122" w:rsidP="00332F4A">
      <w:pPr>
        <w:pStyle w:val="a3"/>
        <w:rPr>
          <w:sz w:val="40"/>
          <w:szCs w:val="40"/>
        </w:rPr>
      </w:pPr>
    </w:p>
    <w:p w:rsidR="00BC7435" w:rsidRPr="00BC7435" w:rsidRDefault="00BC7435" w:rsidP="00BC7435">
      <w:pPr>
        <w:pStyle w:val="a3"/>
        <w:rPr>
          <w:sz w:val="40"/>
          <w:szCs w:val="40"/>
        </w:rPr>
      </w:pPr>
    </w:p>
    <w:sectPr w:rsidR="00BC7435" w:rsidRPr="00BC74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9320C1"/>
    <w:multiLevelType w:val="hybridMultilevel"/>
    <w:tmpl w:val="50F88A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CC3"/>
    <w:rsid w:val="00332F4A"/>
    <w:rsid w:val="0070386E"/>
    <w:rsid w:val="00814122"/>
    <w:rsid w:val="008D5313"/>
    <w:rsid w:val="00901C37"/>
    <w:rsid w:val="00B876D7"/>
    <w:rsid w:val="00BC7435"/>
    <w:rsid w:val="00C01CC3"/>
    <w:rsid w:val="00D108D1"/>
    <w:rsid w:val="00E12CA6"/>
    <w:rsid w:val="00E520D3"/>
    <w:rsid w:val="00F34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D15EB"/>
  <w15:chartTrackingRefBased/>
  <w15:docId w15:val="{450AADB0-C8BF-4B8A-9196-8582551E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743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C74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hop.gestore.ru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Т. Ахмадуллин</dc:creator>
  <cp:keywords/>
  <dc:description/>
  <cp:lastModifiedBy>Kkorkaa</cp:lastModifiedBy>
  <cp:revision>2</cp:revision>
  <dcterms:created xsi:type="dcterms:W3CDTF">2025-04-07T17:11:00Z</dcterms:created>
  <dcterms:modified xsi:type="dcterms:W3CDTF">2025-04-07T17:11:00Z</dcterms:modified>
</cp:coreProperties>
</file>